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AF553" w14:textId="596C279F" w:rsidR="00CC45F9" w:rsidRDefault="00CC45F9" w:rsidP="00CC45F9">
      <w:pPr>
        <w:jc w:val="both"/>
        <w:rPr>
          <w:rFonts w:ascii="Calibri" w:hAnsi="Calibri" w:cs="Calibri"/>
          <w:sz w:val="52"/>
          <w:szCs w:val="52"/>
        </w:rPr>
      </w:pPr>
      <w:bookmarkStart w:id="0" w:name="_Hlk111024832"/>
      <w:bookmarkEnd w:id="0"/>
      <w:r>
        <w:rPr>
          <w:rFonts w:ascii="Arial MT" w:eastAsia="Arial MT" w:hAnsi="Arial MT" w:cs="Arial MT"/>
          <w:noProof/>
          <w:color w:val="00000A"/>
          <w:kern w:val="1"/>
          <w:sz w:val="20"/>
          <w:szCs w:val="20"/>
          <w:lang w:eastAsia="en-US"/>
        </w:rPr>
        <w:t xml:space="preserve">   </w:t>
      </w:r>
      <w:r w:rsidRPr="00CC45F9">
        <w:rPr>
          <w:rFonts w:ascii="Arial MT" w:eastAsia="Arial MT" w:hAnsi="Arial MT" w:cs="Arial MT"/>
          <w:noProof/>
          <w:color w:val="00000A"/>
          <w:kern w:val="1"/>
          <w:sz w:val="20"/>
          <w:szCs w:val="20"/>
          <w:lang w:eastAsia="en-US"/>
        </w:rPr>
        <w:drawing>
          <wp:inline distT="0" distB="0" distL="0" distR="0" wp14:anchorId="579359E6" wp14:editId="4AECB54E">
            <wp:extent cx="457200" cy="3619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AEE6C" w14:textId="758EDBE2" w:rsidR="00CC45F9" w:rsidRDefault="00CC45F9" w:rsidP="00CC45F9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AYUNTAMIENTO</w:t>
      </w:r>
    </w:p>
    <w:p w14:paraId="04965ACD" w14:textId="591E6B52" w:rsidR="00CC45F9" w:rsidRDefault="00CC45F9" w:rsidP="00CC45F9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DE</w:t>
      </w:r>
    </w:p>
    <w:p w14:paraId="22C3E896" w14:textId="2538DED2" w:rsidR="00CC45F9" w:rsidRDefault="00CC45F9" w:rsidP="00CC45F9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MARTÍN MIGUEL</w:t>
      </w:r>
    </w:p>
    <w:p w14:paraId="11C8F2E3" w14:textId="651AA4B6" w:rsidR="00CC45F9" w:rsidRDefault="00CC45F9" w:rsidP="00CC45F9">
      <w:pPr>
        <w:jc w:val="both"/>
        <w:rPr>
          <w:rFonts w:ascii="Calibri" w:hAnsi="Calibri" w:cs="Calibri"/>
          <w:sz w:val="16"/>
          <w:szCs w:val="16"/>
        </w:rPr>
      </w:pPr>
    </w:p>
    <w:p w14:paraId="5DE144CF" w14:textId="26199C1B" w:rsidR="00CC45F9" w:rsidRDefault="00CC45F9" w:rsidP="00CC45F9">
      <w:pPr>
        <w:jc w:val="both"/>
        <w:rPr>
          <w:rFonts w:ascii="Calibri" w:hAnsi="Calibri" w:cs="Calibri"/>
          <w:sz w:val="16"/>
          <w:szCs w:val="16"/>
        </w:rPr>
      </w:pPr>
    </w:p>
    <w:p w14:paraId="3F8688A8" w14:textId="27356E7F" w:rsidR="00CC45F9" w:rsidRDefault="00CC45F9" w:rsidP="00CC45F9">
      <w:pPr>
        <w:jc w:val="both"/>
        <w:rPr>
          <w:rFonts w:ascii="Calibri" w:hAnsi="Calibri" w:cs="Calibri"/>
          <w:sz w:val="16"/>
          <w:szCs w:val="16"/>
        </w:rPr>
      </w:pPr>
    </w:p>
    <w:p w14:paraId="47DCD354" w14:textId="1F127078" w:rsidR="00CC45F9" w:rsidRDefault="00CC45F9" w:rsidP="00CC45F9">
      <w:pPr>
        <w:jc w:val="center"/>
        <w:rPr>
          <w:rFonts w:ascii="Calibri" w:hAnsi="Calibri" w:cs="Calibri"/>
          <w:b/>
          <w:bCs/>
          <w:sz w:val="96"/>
          <w:szCs w:val="96"/>
          <w:u w:val="single"/>
        </w:rPr>
      </w:pPr>
      <w:r w:rsidRPr="00CC45F9">
        <w:rPr>
          <w:rFonts w:ascii="Calibri" w:hAnsi="Calibri" w:cs="Calibri"/>
          <w:b/>
          <w:bCs/>
          <w:sz w:val="96"/>
          <w:szCs w:val="96"/>
          <w:u w:val="single"/>
        </w:rPr>
        <w:t>AVISO</w:t>
      </w:r>
    </w:p>
    <w:p w14:paraId="1E260CF2" w14:textId="77777777" w:rsidR="00CC45F9" w:rsidRPr="00CC45F9" w:rsidRDefault="00CC45F9" w:rsidP="00CC45F9">
      <w:pPr>
        <w:jc w:val="both"/>
        <w:rPr>
          <w:rFonts w:ascii="Calibri" w:hAnsi="Calibri" w:cs="Calibri"/>
          <w:sz w:val="16"/>
          <w:szCs w:val="16"/>
        </w:rPr>
      </w:pPr>
    </w:p>
    <w:p w14:paraId="0F660FC7" w14:textId="54A2AFAA" w:rsidR="00CC45F9" w:rsidRDefault="00CC45F9" w:rsidP="00CC45F9">
      <w:pPr>
        <w:jc w:val="both"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>CON MOTIVO DE</w:t>
      </w:r>
      <w:r w:rsidR="002A4055">
        <w:rPr>
          <w:rFonts w:ascii="Calibri" w:hAnsi="Calibri" w:cs="Calibri"/>
          <w:sz w:val="52"/>
          <w:szCs w:val="52"/>
        </w:rPr>
        <w:t xml:space="preserve"> UNA MAYOR AFLUENCIA DE</w:t>
      </w:r>
      <w:r>
        <w:rPr>
          <w:rFonts w:ascii="Calibri" w:hAnsi="Calibri" w:cs="Calibri"/>
          <w:sz w:val="52"/>
          <w:szCs w:val="52"/>
        </w:rPr>
        <w:t xml:space="preserve"> </w:t>
      </w:r>
      <w:r w:rsidR="002A4055">
        <w:rPr>
          <w:rFonts w:ascii="Calibri" w:hAnsi="Calibri" w:cs="Calibri"/>
          <w:sz w:val="52"/>
          <w:szCs w:val="52"/>
        </w:rPr>
        <w:t xml:space="preserve">PERSONAS EN LA TEMPORADA DE VERANO Y ANTE </w:t>
      </w:r>
      <w:r>
        <w:rPr>
          <w:rFonts w:ascii="Calibri" w:hAnsi="Calibri" w:cs="Calibri"/>
          <w:sz w:val="52"/>
          <w:szCs w:val="52"/>
        </w:rPr>
        <w:t xml:space="preserve">LA </w:t>
      </w:r>
      <w:r w:rsidR="004E373B">
        <w:rPr>
          <w:rFonts w:ascii="Calibri" w:hAnsi="Calibri" w:cs="Calibri"/>
          <w:sz w:val="52"/>
          <w:szCs w:val="52"/>
        </w:rPr>
        <w:t xml:space="preserve">PROXIMIDAD DE LA </w:t>
      </w:r>
      <w:r>
        <w:rPr>
          <w:rFonts w:ascii="Calibri" w:hAnsi="Calibri" w:cs="Calibri"/>
          <w:sz w:val="52"/>
          <w:szCs w:val="52"/>
        </w:rPr>
        <w:t xml:space="preserve">SEMANA CULTURAL Y FIESTAS PATRONALES EN MARTÍN MIGUEL, </w:t>
      </w:r>
      <w:proofErr w:type="gramStart"/>
      <w:r>
        <w:rPr>
          <w:rFonts w:ascii="Calibri" w:hAnsi="Calibri" w:cs="Calibri"/>
          <w:sz w:val="52"/>
          <w:szCs w:val="52"/>
        </w:rPr>
        <w:t>SE  VA</w:t>
      </w:r>
      <w:proofErr w:type="gramEnd"/>
      <w:r>
        <w:rPr>
          <w:rFonts w:ascii="Calibri" w:hAnsi="Calibri" w:cs="Calibri"/>
          <w:sz w:val="52"/>
          <w:szCs w:val="52"/>
        </w:rPr>
        <w:t xml:space="preserve"> A PROCEDER AL CORTE DE TRÁFICO DE LA PLAZA MAYOR Y </w:t>
      </w:r>
      <w:r w:rsidR="002A6EF3">
        <w:rPr>
          <w:rFonts w:ascii="Calibri" w:hAnsi="Calibri" w:cs="Calibri"/>
          <w:sz w:val="52"/>
          <w:szCs w:val="52"/>
        </w:rPr>
        <w:t xml:space="preserve">CALLES </w:t>
      </w:r>
      <w:r>
        <w:rPr>
          <w:rFonts w:ascii="Calibri" w:hAnsi="Calibri" w:cs="Calibri"/>
          <w:sz w:val="52"/>
          <w:szCs w:val="52"/>
        </w:rPr>
        <w:t>ADYACENTES.</w:t>
      </w:r>
    </w:p>
    <w:p w14:paraId="7ADE5A9B" w14:textId="211A1FA2" w:rsidR="00CC45F9" w:rsidRDefault="00CC45F9" w:rsidP="00CC45F9">
      <w:pPr>
        <w:jc w:val="both"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 xml:space="preserve">DESDE EL DÍA </w:t>
      </w:r>
      <w:r w:rsidR="00AC4BF2">
        <w:rPr>
          <w:rFonts w:ascii="Calibri" w:hAnsi="Calibri" w:cs="Calibri"/>
          <w:sz w:val="52"/>
          <w:szCs w:val="52"/>
        </w:rPr>
        <w:t>5</w:t>
      </w:r>
      <w:r>
        <w:rPr>
          <w:rFonts w:ascii="Calibri" w:hAnsi="Calibri" w:cs="Calibri"/>
          <w:sz w:val="52"/>
          <w:szCs w:val="52"/>
        </w:rPr>
        <w:t xml:space="preserve"> DE </w:t>
      </w:r>
      <w:r w:rsidR="00AC4BF2">
        <w:rPr>
          <w:rFonts w:ascii="Calibri" w:hAnsi="Calibri" w:cs="Calibri"/>
          <w:sz w:val="52"/>
          <w:szCs w:val="52"/>
        </w:rPr>
        <w:t>AGOSTO</w:t>
      </w:r>
      <w:r w:rsidR="004E373B">
        <w:rPr>
          <w:rFonts w:ascii="Calibri" w:hAnsi="Calibri" w:cs="Calibri"/>
          <w:sz w:val="52"/>
          <w:szCs w:val="52"/>
        </w:rPr>
        <w:t xml:space="preserve"> </w:t>
      </w:r>
      <w:r>
        <w:rPr>
          <w:rFonts w:ascii="Calibri" w:hAnsi="Calibri" w:cs="Calibri"/>
          <w:sz w:val="52"/>
          <w:szCs w:val="52"/>
        </w:rPr>
        <w:t xml:space="preserve">HASTA EL </w:t>
      </w:r>
      <w:r w:rsidR="00AC4BF2">
        <w:rPr>
          <w:rFonts w:ascii="Calibri" w:hAnsi="Calibri" w:cs="Calibri"/>
          <w:sz w:val="52"/>
          <w:szCs w:val="52"/>
        </w:rPr>
        <w:t>26</w:t>
      </w:r>
      <w:r>
        <w:rPr>
          <w:rFonts w:ascii="Calibri" w:hAnsi="Calibri" w:cs="Calibri"/>
          <w:sz w:val="52"/>
          <w:szCs w:val="52"/>
        </w:rPr>
        <w:t xml:space="preserve"> DE AGOSTO LA PARADA </w:t>
      </w:r>
      <w:r w:rsidR="002A4055">
        <w:rPr>
          <w:rFonts w:ascii="Calibri" w:hAnsi="Calibri" w:cs="Calibri"/>
          <w:sz w:val="52"/>
          <w:szCs w:val="52"/>
        </w:rPr>
        <w:t xml:space="preserve">DE AUTOBÚS </w:t>
      </w:r>
      <w:r>
        <w:rPr>
          <w:rFonts w:ascii="Calibri" w:hAnsi="Calibri" w:cs="Calibri"/>
          <w:sz w:val="52"/>
          <w:szCs w:val="52"/>
        </w:rPr>
        <w:t>QUEDARÁ ESTABLECIDA DE MANERA PUNTUAL EN LA BÁSCULA A LA ENTRADA DEL PUEBLO</w:t>
      </w:r>
    </w:p>
    <w:p w14:paraId="073357E1" w14:textId="57BF0769" w:rsidR="00CC45F9" w:rsidRDefault="00CC45F9" w:rsidP="00CC45F9">
      <w:pPr>
        <w:jc w:val="both"/>
        <w:rPr>
          <w:rFonts w:ascii="Calibri" w:hAnsi="Calibri" w:cs="Calibri"/>
          <w:sz w:val="52"/>
          <w:szCs w:val="52"/>
        </w:rPr>
      </w:pPr>
    </w:p>
    <w:p w14:paraId="20887E4A" w14:textId="77777777" w:rsidR="00CC45F9" w:rsidRDefault="00CC45F9" w:rsidP="00CC45F9">
      <w:pPr>
        <w:jc w:val="center"/>
        <w:rPr>
          <w:rFonts w:ascii="Calibri" w:hAnsi="Calibri" w:cs="Calibri"/>
          <w:sz w:val="52"/>
          <w:szCs w:val="52"/>
        </w:rPr>
      </w:pPr>
    </w:p>
    <w:p w14:paraId="6A479278" w14:textId="1BD87787" w:rsidR="00CC45F9" w:rsidRDefault="00CC45F9" w:rsidP="002A4055">
      <w:pPr>
        <w:jc w:val="center"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>DISCULPEN LAS MOLESTIAS</w:t>
      </w:r>
    </w:p>
    <w:p w14:paraId="053F1DD8" w14:textId="77777777" w:rsidR="00CC45F9" w:rsidRDefault="00CC45F9"/>
    <w:sectPr w:rsidR="00CC4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F9"/>
    <w:rsid w:val="002A4055"/>
    <w:rsid w:val="002A6EF3"/>
    <w:rsid w:val="00397290"/>
    <w:rsid w:val="004E373B"/>
    <w:rsid w:val="00AC4BF2"/>
    <w:rsid w:val="00CC45F9"/>
    <w:rsid w:val="00F3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B69C"/>
  <w15:chartTrackingRefBased/>
  <w15:docId w15:val="{2C607440-0360-44AC-A347-15A3D246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5F9"/>
    <w:pPr>
      <w:spacing w:after="0" w:line="240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Martín Miguel</dc:creator>
  <cp:keywords/>
  <dc:description/>
  <cp:lastModifiedBy>Ayuntamiento Martín Miguel</cp:lastModifiedBy>
  <cp:revision>2</cp:revision>
  <cp:lastPrinted>2023-07-26T11:27:00Z</cp:lastPrinted>
  <dcterms:created xsi:type="dcterms:W3CDTF">2024-08-01T11:08:00Z</dcterms:created>
  <dcterms:modified xsi:type="dcterms:W3CDTF">2024-08-01T11:08:00Z</dcterms:modified>
</cp:coreProperties>
</file>